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  О  К  Л  А  Д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ЗА ОСЪЩЕСТВЕНИТЕ ЧИТАЛИЩНИ ДЕЙНОСТИ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НА НЧ“св.св.КИРИЛ И МЕТОДИЙ-1928“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С.СТУДЕНА ЗА 2022 ГОД</w:t>
      </w:r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Дами и господа,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Народните читалища са традиционни самоуправляващи се културно-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просветни сдружения в населените места,които изпълняват и държавни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културни задачи.В тяхната дейност могат да участват всички физически лица,без оглед и </w:t>
      </w:r>
      <w:proofErr w:type="spellStart"/>
      <w:r>
        <w:rPr>
          <w:b/>
          <w:sz w:val="28"/>
          <w:szCs w:val="28"/>
        </w:rPr>
        <w:t>оограничения</w:t>
      </w:r>
      <w:proofErr w:type="spellEnd"/>
      <w:r>
        <w:rPr>
          <w:b/>
          <w:sz w:val="28"/>
          <w:szCs w:val="28"/>
        </w:rPr>
        <w:t xml:space="preserve"> на възраст,пол,политически и религиозни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възгледи и етническо самосъзнание.Читалището са юридически лица с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нестопанска цел.Със Закона за Народните читалища,</w:t>
      </w:r>
      <w:proofErr w:type="spellStart"/>
      <w:r>
        <w:rPr>
          <w:b/>
          <w:sz w:val="28"/>
          <w:szCs w:val="28"/>
        </w:rPr>
        <w:t>обн</w:t>
      </w:r>
      <w:proofErr w:type="spellEnd"/>
      <w:r>
        <w:rPr>
          <w:b/>
          <w:sz w:val="28"/>
          <w:szCs w:val="28"/>
        </w:rPr>
        <w:t>.в ДВ 89 от 22.10.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1966 г се уреждат </w:t>
      </w:r>
      <w:proofErr w:type="spellStart"/>
      <w:r>
        <w:rPr>
          <w:b/>
          <w:sz w:val="28"/>
          <w:szCs w:val="28"/>
        </w:rPr>
        <w:t>учредяванот</w:t>
      </w:r>
      <w:proofErr w:type="spellEnd"/>
      <w:r>
        <w:rPr>
          <w:b/>
          <w:sz w:val="28"/>
          <w:szCs w:val="28"/>
        </w:rPr>
        <w:t>,финансирането,издръжката и прекратява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нето на народните читалища.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Динамиката на времето,в което живеем изисква от хората,които </w:t>
      </w:r>
      <w:proofErr w:type="spellStart"/>
      <w:r>
        <w:rPr>
          <w:b/>
          <w:sz w:val="28"/>
          <w:szCs w:val="28"/>
        </w:rPr>
        <w:t>управля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ват читалището,знания и умения за ръководенето на една сложна </w:t>
      </w:r>
      <w:proofErr w:type="spellStart"/>
      <w:r>
        <w:rPr>
          <w:b/>
          <w:sz w:val="28"/>
          <w:szCs w:val="28"/>
        </w:rPr>
        <w:t>систе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ма.Доброто познаване на тези </w:t>
      </w:r>
      <w:proofErr w:type="spellStart"/>
      <w:r>
        <w:rPr>
          <w:b/>
          <w:sz w:val="28"/>
          <w:szCs w:val="28"/>
        </w:rPr>
        <w:t>изискваниа</w:t>
      </w:r>
      <w:proofErr w:type="spellEnd"/>
      <w:r>
        <w:rPr>
          <w:b/>
          <w:sz w:val="28"/>
          <w:szCs w:val="28"/>
        </w:rPr>
        <w:t xml:space="preserve"> и взаимозависимости ни дава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възможност  читалището да действа законосъобразно и наред с това творчески да прилага предимствата на автономията,заложена в </w:t>
      </w:r>
      <w:proofErr w:type="spellStart"/>
      <w:r>
        <w:rPr>
          <w:b/>
          <w:sz w:val="28"/>
          <w:szCs w:val="28"/>
        </w:rPr>
        <w:t>специал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ния</w:t>
      </w:r>
      <w:proofErr w:type="spellEnd"/>
      <w:r>
        <w:rPr>
          <w:b/>
          <w:sz w:val="28"/>
          <w:szCs w:val="28"/>
        </w:rPr>
        <w:t xml:space="preserve"> читалищен Закон.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Благодарение на доброволния си принос и творческите сили в нелекия път НЧ“св.св.Кирил и Методий-1928“ с.Студена оцеля и при днешните 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изпитания.Строено с доброволния труд на хората,дарения от </w:t>
      </w:r>
      <w:proofErr w:type="spellStart"/>
      <w:r>
        <w:rPr>
          <w:b/>
          <w:sz w:val="28"/>
          <w:szCs w:val="28"/>
        </w:rPr>
        <w:t>най-замож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ните</w:t>
      </w:r>
      <w:proofErr w:type="spellEnd"/>
      <w:r>
        <w:rPr>
          <w:b/>
          <w:sz w:val="28"/>
          <w:szCs w:val="28"/>
        </w:rPr>
        <w:t xml:space="preserve"> жители на селото,то продължава своята народополезна дейност.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 влизане на новия закон,ръководния орган на читалището носи името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Читалищно настоятелство.То работи на принципа на доброволността.</w:t>
      </w:r>
      <w:proofErr w:type="spellStart"/>
      <w:r>
        <w:rPr>
          <w:b/>
          <w:sz w:val="28"/>
          <w:szCs w:val="28"/>
        </w:rPr>
        <w:t>Ре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шава всички въпроси от неговата компетентност.Членския състав та </w:t>
      </w:r>
      <w:proofErr w:type="spellStart"/>
      <w:r>
        <w:rPr>
          <w:b/>
          <w:sz w:val="28"/>
          <w:szCs w:val="28"/>
        </w:rPr>
        <w:t>чита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лищното</w:t>
      </w:r>
      <w:proofErr w:type="spellEnd"/>
      <w:r>
        <w:rPr>
          <w:b/>
          <w:sz w:val="28"/>
          <w:szCs w:val="28"/>
        </w:rPr>
        <w:t xml:space="preserve"> настоятелство е от трима човека.При избора на тези хора,ние всички през м.март 2022 г на отчетно –изборното събрание се </w:t>
      </w:r>
      <w:proofErr w:type="spellStart"/>
      <w:r>
        <w:rPr>
          <w:b/>
          <w:sz w:val="28"/>
          <w:szCs w:val="28"/>
        </w:rPr>
        <w:t>ръково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дехме</w:t>
      </w:r>
      <w:proofErr w:type="spellEnd"/>
      <w:r>
        <w:rPr>
          <w:b/>
          <w:sz w:val="28"/>
          <w:szCs w:val="28"/>
        </w:rPr>
        <w:t xml:space="preserve"> от следното:инициативни личности ли са те,способни ли са да обединят всички 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 xml:space="preserve">.членове.Плануваха се </w:t>
      </w:r>
      <w:proofErr w:type="spellStart"/>
      <w:r>
        <w:rPr>
          <w:b/>
          <w:sz w:val="28"/>
          <w:szCs w:val="28"/>
        </w:rPr>
        <w:t>заседаниа</w:t>
      </w:r>
      <w:proofErr w:type="spellEnd"/>
      <w:r>
        <w:rPr>
          <w:b/>
          <w:sz w:val="28"/>
          <w:szCs w:val="28"/>
        </w:rPr>
        <w:t xml:space="preserve">,на които се </w:t>
      </w:r>
      <w:proofErr w:type="spellStart"/>
      <w:r>
        <w:rPr>
          <w:b/>
          <w:sz w:val="28"/>
          <w:szCs w:val="28"/>
        </w:rPr>
        <w:t>обсъж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даха</w:t>
      </w:r>
      <w:proofErr w:type="spellEnd"/>
      <w:r>
        <w:rPr>
          <w:b/>
          <w:sz w:val="28"/>
          <w:szCs w:val="28"/>
        </w:rPr>
        <w:t xml:space="preserve"> проблеми като:състоянието на 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>.сграда,предстоящи ремонти,за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които трябва да </w:t>
      </w:r>
      <w:proofErr w:type="spellStart"/>
      <w:r>
        <w:rPr>
          <w:b/>
          <w:sz w:val="28"/>
          <w:szCs w:val="28"/>
        </w:rPr>
        <w:t>кондидатсваме</w:t>
      </w:r>
      <w:proofErr w:type="spellEnd"/>
      <w:r>
        <w:rPr>
          <w:b/>
          <w:sz w:val="28"/>
          <w:szCs w:val="28"/>
        </w:rPr>
        <w:t xml:space="preserve"> пред Общината за отпускане на средства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предстоящи празници,чествания и др.Членовете на настоятелството са </w:t>
      </w:r>
      <w:proofErr w:type="spellStart"/>
      <w:r>
        <w:rPr>
          <w:b/>
          <w:sz w:val="28"/>
          <w:szCs w:val="28"/>
        </w:rPr>
        <w:t>са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модейци</w:t>
      </w:r>
      <w:proofErr w:type="spellEnd"/>
      <w:r>
        <w:rPr>
          <w:b/>
          <w:sz w:val="28"/>
          <w:szCs w:val="28"/>
        </w:rPr>
        <w:t xml:space="preserve">  и се стремяха за постигане на съдържателна и разнообразна 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културно-масова дейност.Читалището запази старите си функции по под-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държане и развиване на културната идентичност.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Дами и господа,в читалището работи един щатен секретар на половин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щат от минималната работна заплата за страната.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>.салон е с 211 места,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сградния</w:t>
      </w:r>
      <w:proofErr w:type="spellEnd"/>
      <w:r>
        <w:rPr>
          <w:b/>
          <w:sz w:val="28"/>
          <w:szCs w:val="28"/>
        </w:rPr>
        <w:t xml:space="preserve"> фонд е 1390 </w:t>
      </w:r>
      <w:proofErr w:type="spellStart"/>
      <w:r>
        <w:rPr>
          <w:b/>
          <w:sz w:val="28"/>
          <w:szCs w:val="28"/>
        </w:rPr>
        <w:t>кв</w:t>
      </w:r>
      <w:proofErr w:type="spellEnd"/>
      <w:r>
        <w:rPr>
          <w:b/>
          <w:sz w:val="28"/>
          <w:szCs w:val="28"/>
        </w:rPr>
        <w:t xml:space="preserve"> м площ,библиотечния фонд е 5130 бр.книги.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Дами и господа,трудното време в което живеем създава не малко </w:t>
      </w:r>
      <w:proofErr w:type="spellStart"/>
      <w:r>
        <w:rPr>
          <w:b/>
          <w:sz w:val="28"/>
          <w:szCs w:val="28"/>
        </w:rPr>
        <w:t>преч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</w:t>
      </w:r>
      <w:proofErr w:type="spellEnd"/>
      <w:r>
        <w:rPr>
          <w:b/>
          <w:sz w:val="28"/>
          <w:szCs w:val="28"/>
        </w:rPr>
        <w:t xml:space="preserve"> за цялостната дейност на читалището в селото.За периода,в който от-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читаме</w:t>
      </w:r>
      <w:proofErr w:type="spellEnd"/>
      <w:r>
        <w:rPr>
          <w:b/>
          <w:sz w:val="28"/>
          <w:szCs w:val="28"/>
        </w:rPr>
        <w:t xml:space="preserve"> нашата дейност пред настоятелството и пред всички нас стоеше 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въпроса –всяко читалище трябва да намери своя модел на оцеляване…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тоест ,ще работим при тези условия,които имаме,с толкова средства,кол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кото</w:t>
      </w:r>
      <w:proofErr w:type="spellEnd"/>
      <w:r>
        <w:rPr>
          <w:b/>
          <w:sz w:val="28"/>
          <w:szCs w:val="28"/>
        </w:rPr>
        <w:t xml:space="preserve"> има и с тези хора,които желаят.Затова 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>.настоятелство и всички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самодейци  работим за обогатяване на културния живот в селото,за из-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дирване</w:t>
      </w:r>
      <w:proofErr w:type="spellEnd"/>
      <w:r>
        <w:rPr>
          <w:b/>
          <w:sz w:val="28"/>
          <w:szCs w:val="28"/>
        </w:rPr>
        <w:t xml:space="preserve"> и съхранение на народните обичаи и традиции.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>.библиотека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е най-близо стоящото до народа средище за култура и просвета,обект на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внимание е през цялата година.За съжаление,обаче броят на читателите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намалява,интересът на децата към четенето спада.Малко повече </w:t>
      </w:r>
      <w:proofErr w:type="spellStart"/>
      <w:r>
        <w:rPr>
          <w:b/>
          <w:sz w:val="28"/>
          <w:szCs w:val="28"/>
        </w:rPr>
        <w:t>посеще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ния</w:t>
      </w:r>
      <w:proofErr w:type="spellEnd"/>
      <w:r>
        <w:rPr>
          <w:b/>
          <w:sz w:val="28"/>
          <w:szCs w:val="28"/>
        </w:rPr>
        <w:t xml:space="preserve"> можем да отчетем през лятото,защото тогава имат дадени списъци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училище за четене на някои книги.Читалището има </w:t>
      </w:r>
      <w:proofErr w:type="spellStart"/>
      <w:r>
        <w:rPr>
          <w:b/>
          <w:sz w:val="28"/>
          <w:szCs w:val="28"/>
        </w:rPr>
        <w:t>абонация</w:t>
      </w:r>
      <w:proofErr w:type="spellEnd"/>
      <w:r>
        <w:rPr>
          <w:b/>
          <w:sz w:val="28"/>
          <w:szCs w:val="28"/>
        </w:rPr>
        <w:t xml:space="preserve"> за три 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вестника  и всеки,който пожелае и се интересува от някои писания и дан-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ни за нещо,може да се възползва от тяхната наличност.Също така и всеки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месец получаваме информация и за събитията и мероприятията в Общи-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ната</w:t>
      </w:r>
      <w:proofErr w:type="spellEnd"/>
      <w:r>
        <w:rPr>
          <w:b/>
          <w:sz w:val="28"/>
          <w:szCs w:val="28"/>
        </w:rPr>
        <w:t xml:space="preserve">  чрез ежемесечния вестник,който Общината издава.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Дами и господа,в читалището има сформиране две самодейни групи-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Женска певческа група и мъжка група,която макар,че остана квартет,пак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участва,когато се наложи.Всички знаем причината за намаляване броя на самодейците,но само по този въпрос не можем да направим нищо.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Нашата </w:t>
      </w:r>
      <w:proofErr w:type="spellStart"/>
      <w:r>
        <w:rPr>
          <w:b/>
          <w:sz w:val="28"/>
          <w:szCs w:val="28"/>
        </w:rPr>
        <w:t>певческ</w:t>
      </w:r>
      <w:proofErr w:type="spellEnd"/>
      <w:r>
        <w:rPr>
          <w:b/>
          <w:sz w:val="28"/>
          <w:szCs w:val="28"/>
        </w:rPr>
        <w:t xml:space="preserve"> група участва във фестивали и събори,срещаме се с </w:t>
      </w:r>
      <w:proofErr w:type="spellStart"/>
      <w:r>
        <w:rPr>
          <w:b/>
          <w:sz w:val="28"/>
          <w:szCs w:val="28"/>
        </w:rPr>
        <w:t>ко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леги</w:t>
      </w:r>
      <w:proofErr w:type="spellEnd"/>
      <w:r>
        <w:rPr>
          <w:b/>
          <w:sz w:val="28"/>
          <w:szCs w:val="28"/>
        </w:rPr>
        <w:t xml:space="preserve"> от Общината по повод някои празници и тържества.Въпреки,че малко бяха охлабени епидемичните забрани,много фестивали и събори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 се проведоха,а и които се проведоха бяха с малко участници.Но ние 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 колкото имахме възможност участвахме на някои от тях ,пък и на местно ниво си организирахме </w:t>
      </w:r>
      <w:proofErr w:type="spellStart"/>
      <w:r>
        <w:rPr>
          <w:b/>
          <w:sz w:val="28"/>
          <w:szCs w:val="28"/>
        </w:rPr>
        <w:t>традиционнните</w:t>
      </w:r>
      <w:proofErr w:type="spellEnd"/>
      <w:r>
        <w:rPr>
          <w:b/>
          <w:sz w:val="28"/>
          <w:szCs w:val="28"/>
        </w:rPr>
        <w:t xml:space="preserve"> празници.И все пак не 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пропуснахме да си отпразнуваме Бабин ден както повелява традицията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Трифон </w:t>
      </w:r>
      <w:proofErr w:type="spellStart"/>
      <w:r>
        <w:rPr>
          <w:b/>
          <w:sz w:val="28"/>
          <w:szCs w:val="28"/>
        </w:rPr>
        <w:t>зарезан</w:t>
      </w:r>
      <w:proofErr w:type="spellEnd"/>
      <w:r>
        <w:rPr>
          <w:b/>
          <w:sz w:val="28"/>
          <w:szCs w:val="28"/>
        </w:rPr>
        <w:t xml:space="preserve"> също беше отпразнуван подобаващо с водосвет и </w:t>
      </w:r>
      <w:proofErr w:type="spellStart"/>
      <w:r>
        <w:rPr>
          <w:b/>
          <w:sz w:val="28"/>
          <w:szCs w:val="28"/>
        </w:rPr>
        <w:t>заряз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ване</w:t>
      </w:r>
      <w:proofErr w:type="spellEnd"/>
      <w:r>
        <w:rPr>
          <w:b/>
          <w:sz w:val="28"/>
          <w:szCs w:val="28"/>
        </w:rPr>
        <w:t xml:space="preserve"> на лозята.На 5 март отпразнувахме Деня на самодееца и Осми март.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8 март 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>.настоятелство посетихме най-възрастната многодетна майка-100 годишната Марина Апостолова,като и поднесохме цветя и по-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даръци</w:t>
      </w:r>
      <w:proofErr w:type="spellEnd"/>
      <w:r>
        <w:rPr>
          <w:b/>
          <w:sz w:val="28"/>
          <w:szCs w:val="28"/>
        </w:rPr>
        <w:t xml:space="preserve"> и </w:t>
      </w:r>
      <w:proofErr w:type="spellStart"/>
      <w:r>
        <w:rPr>
          <w:b/>
          <w:sz w:val="28"/>
          <w:szCs w:val="28"/>
        </w:rPr>
        <w:t>и</w:t>
      </w:r>
      <w:proofErr w:type="spellEnd"/>
      <w:r>
        <w:rPr>
          <w:b/>
          <w:sz w:val="28"/>
          <w:szCs w:val="28"/>
        </w:rPr>
        <w:t xml:space="preserve"> пожелахме да е жива и здрава.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9 април взехме участие в празника </w:t>
      </w:r>
      <w:proofErr w:type="spellStart"/>
      <w:r>
        <w:rPr>
          <w:b/>
          <w:sz w:val="28"/>
          <w:szCs w:val="28"/>
        </w:rPr>
        <w:t>Кюпек</w:t>
      </w:r>
      <w:proofErr w:type="spellEnd"/>
      <w:r>
        <w:rPr>
          <w:b/>
          <w:sz w:val="28"/>
          <w:szCs w:val="28"/>
        </w:rPr>
        <w:t xml:space="preserve"> бей в с.Левка.На 25 април участвахме в празника“Да съхраним българското“ в с.Момково.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21 май в село се проведе празник съвместно МИГ Свиленград Ареал,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Посветен на патронния празник на читалището.За доброто настроение на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хората се погрижиха оркестър Колорит от гр.Хасково,шеф готвача Ангел Ангелов и танцови състави от Общината и региона.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4 юни участвахме в МФФ“Песни и танци без граници“в гр.Свиленград,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където получихме грамота и лауреат.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На 18 юни взехме участие в Празника на жътвата и кулинарията в с.Сива река.На 24.юни участвахме в празника на билките в с.Щит.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13 юли взехме участие в НФФ“По стъпките на света Богородица“в с.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Добрич,от където получихме сребърен медал.На 3 септември в село се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 Седмия фолклорен събор“Песен се пее,хоро се вие край </w:t>
      </w:r>
      <w:proofErr w:type="spellStart"/>
      <w:r>
        <w:rPr>
          <w:b/>
          <w:sz w:val="28"/>
          <w:szCs w:val="28"/>
        </w:rPr>
        <w:t>Сакара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Внего</w:t>
      </w:r>
      <w:proofErr w:type="spellEnd"/>
      <w:r>
        <w:rPr>
          <w:b/>
          <w:sz w:val="28"/>
          <w:szCs w:val="28"/>
        </w:rPr>
        <w:t xml:space="preserve"> взеха участие  над 20 колектива и индивидуални изпълнители.</w:t>
      </w:r>
      <w:proofErr w:type="spellStart"/>
      <w:r>
        <w:rPr>
          <w:b/>
          <w:sz w:val="28"/>
          <w:szCs w:val="28"/>
        </w:rPr>
        <w:t>Съ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бора се превърна в един голям празник за жителите на селото.На 8 </w:t>
      </w:r>
      <w:proofErr w:type="spellStart"/>
      <w:r>
        <w:rPr>
          <w:b/>
          <w:sz w:val="28"/>
          <w:szCs w:val="28"/>
        </w:rPr>
        <w:t>сеп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тември</w:t>
      </w:r>
      <w:proofErr w:type="spellEnd"/>
      <w:r>
        <w:rPr>
          <w:b/>
          <w:sz w:val="28"/>
          <w:szCs w:val="28"/>
        </w:rPr>
        <w:t xml:space="preserve"> ,на малка Богородица в местността ЯЗМАТА в параклиса „Живо-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приемниий</w:t>
      </w:r>
      <w:proofErr w:type="spellEnd"/>
      <w:r>
        <w:rPr>
          <w:b/>
          <w:sz w:val="28"/>
          <w:szCs w:val="28"/>
        </w:rPr>
        <w:t xml:space="preserve"> източник“ беше отслужена литургия за празника и беше раздаден курбан на присъстващите.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30.09.отпразнувахме деня на възрастните хора съвместно с </w:t>
      </w:r>
      <w:proofErr w:type="spellStart"/>
      <w:r>
        <w:rPr>
          <w:b/>
          <w:sz w:val="28"/>
          <w:szCs w:val="28"/>
        </w:rPr>
        <w:t>Пенсио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нерски</w:t>
      </w:r>
      <w:proofErr w:type="spellEnd"/>
      <w:r>
        <w:rPr>
          <w:b/>
          <w:sz w:val="28"/>
          <w:szCs w:val="28"/>
        </w:rPr>
        <w:t xml:space="preserve"> клуб „Здравец“.На 1 ноември,заедно с колегите от Общината 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отбелязахме деня на Народните будители в р-т Марица.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пак с много веселие на 21 ноември отбелязахме деня на християнското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семейство.На 22 декември организирахме коледно-новогодишно тържество в ресторанта.През м.септември организирахме екскурзия до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Белослав и Варна.Така,че не може да кажем,че сме бездействали през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годината.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Дами и господа,и все пак качествени резултати в духовната сфера могат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 се очакват само с ангажирането на таланта,волята,усилията и желание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то на хората,които отделят от свободното си време.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МАТЕРИАЛНО-ТЕХНИЧЕСКА БАЗА И ФИНАНСОВО СЪСТОЯНИЕ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>.сграда е панелно строителство без комин.</w:t>
      </w:r>
      <w:proofErr w:type="spellStart"/>
      <w:r>
        <w:rPr>
          <w:b/>
          <w:sz w:val="28"/>
          <w:szCs w:val="28"/>
        </w:rPr>
        <w:t>Чит</w:t>
      </w:r>
      <w:proofErr w:type="spellEnd"/>
      <w:r>
        <w:rPr>
          <w:b/>
          <w:sz w:val="28"/>
          <w:szCs w:val="28"/>
        </w:rPr>
        <w:t xml:space="preserve">.салон и сцената са в окаяно състояние,нуждаят се от спешен ремонт.Тази година бяха </w:t>
      </w:r>
      <w:proofErr w:type="spellStart"/>
      <w:r>
        <w:rPr>
          <w:b/>
          <w:sz w:val="28"/>
          <w:szCs w:val="28"/>
        </w:rPr>
        <w:t>отпус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нати</w:t>
      </w:r>
      <w:proofErr w:type="spellEnd"/>
      <w:r>
        <w:rPr>
          <w:b/>
          <w:sz w:val="28"/>
          <w:szCs w:val="28"/>
        </w:rPr>
        <w:t xml:space="preserve"> средства за ремонт,но поради незнайни причини за нас,ремонт не се направи.Проблемите не са малко  и не са малки.Съвременното </w:t>
      </w:r>
      <w:proofErr w:type="spellStart"/>
      <w:r>
        <w:rPr>
          <w:b/>
          <w:sz w:val="28"/>
          <w:szCs w:val="28"/>
        </w:rPr>
        <w:t>българ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ско</w:t>
      </w:r>
      <w:proofErr w:type="spellEnd"/>
      <w:r>
        <w:rPr>
          <w:b/>
          <w:sz w:val="28"/>
          <w:szCs w:val="28"/>
        </w:rPr>
        <w:t xml:space="preserve"> читалище е мозайка от различни видове дейности.И във всяко </w:t>
      </w:r>
      <w:proofErr w:type="spellStart"/>
      <w:r>
        <w:rPr>
          <w:b/>
          <w:sz w:val="28"/>
          <w:szCs w:val="28"/>
        </w:rPr>
        <w:t>чита</w:t>
      </w:r>
      <w:proofErr w:type="spellEnd"/>
      <w:r>
        <w:rPr>
          <w:b/>
          <w:sz w:val="28"/>
          <w:szCs w:val="28"/>
        </w:rPr>
        <w:t>-</w:t>
      </w:r>
    </w:p>
    <w:p w:rsidR="00105457" w:rsidRDefault="00105457" w:rsidP="00105457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лище</w:t>
      </w:r>
      <w:proofErr w:type="spellEnd"/>
      <w:r>
        <w:rPr>
          <w:b/>
          <w:sz w:val="28"/>
          <w:szCs w:val="28"/>
        </w:rPr>
        <w:t xml:space="preserve"> те са с различна степен и характер на развитие.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 сега по въпроса с финансирането.Ето и в цифри финансовото състояние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Наличност на 01.01.2022 г                              4298.58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Субсидия                                                            13700.00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Чл.внос                                                                    159.00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МК по проект    за книги                            1381.79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Други приходи                                                   1000.00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ОБЩО ПРИХОДИ                                             20539.37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РАЗХОДИ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заплати                                                            4261.25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осигурителни вноски                                  1790.64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Командировъчни разходи                               430.00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Разходи за интернет                                          288.00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Електроенергия и вода                                    660.14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Закупени </w:t>
      </w:r>
      <w:proofErr w:type="spellStart"/>
      <w:r>
        <w:rPr>
          <w:b/>
          <w:sz w:val="28"/>
          <w:szCs w:val="28"/>
        </w:rPr>
        <w:t>канц</w:t>
      </w:r>
      <w:proofErr w:type="spellEnd"/>
      <w:r>
        <w:rPr>
          <w:b/>
          <w:sz w:val="28"/>
          <w:szCs w:val="28"/>
        </w:rPr>
        <w:t xml:space="preserve">.материали                              170.00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Приведени средства по проект                    1381.79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Други разходи                                                    7905.86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Общо разходи                                                  16887.68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Наличност на 01.01.2023 г                              3611.80 </w:t>
      </w:r>
      <w:proofErr w:type="spellStart"/>
      <w:r>
        <w:rPr>
          <w:b/>
          <w:sz w:val="28"/>
          <w:szCs w:val="28"/>
        </w:rPr>
        <w:t>лв</w:t>
      </w:r>
      <w:proofErr w:type="spellEnd"/>
    </w:p>
    <w:p w:rsidR="004A1D5F" w:rsidRDefault="004A1D5F" w:rsidP="00105457">
      <w:pPr>
        <w:rPr>
          <w:b/>
          <w:sz w:val="28"/>
          <w:szCs w:val="28"/>
          <w:lang w:val="en-US"/>
        </w:rPr>
      </w:pPr>
    </w:p>
    <w:p w:rsidR="004A1D5F" w:rsidRPr="004A1D5F" w:rsidRDefault="004A1D5F" w:rsidP="00105457">
      <w:pPr>
        <w:rPr>
          <w:b/>
          <w:sz w:val="28"/>
          <w:szCs w:val="28"/>
          <w:lang w:val="en-US"/>
        </w:rPr>
      </w:pPr>
    </w:p>
    <w:p w:rsidR="00105457" w:rsidRDefault="00105457" w:rsidP="0010545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Настоящият доклад е приет от Общото годишно отчетно събрание </w:t>
      </w:r>
      <w:r w:rsidR="004A1D5F">
        <w:rPr>
          <w:b/>
          <w:sz w:val="28"/>
          <w:szCs w:val="28"/>
        </w:rPr>
        <w:t xml:space="preserve">на Читалището,проведено на </w:t>
      </w:r>
      <w:r w:rsidR="004A1D5F">
        <w:rPr>
          <w:b/>
          <w:sz w:val="28"/>
          <w:szCs w:val="28"/>
          <w:lang w:val="en-US"/>
        </w:rPr>
        <w:t xml:space="preserve"> 24.02.</w:t>
      </w:r>
      <w:r>
        <w:rPr>
          <w:b/>
          <w:sz w:val="28"/>
          <w:szCs w:val="28"/>
        </w:rPr>
        <w:t>2023 г</w:t>
      </w:r>
    </w:p>
    <w:p w:rsidR="004A1D5F" w:rsidRPr="004A1D5F" w:rsidRDefault="004A1D5F" w:rsidP="00105457">
      <w:pPr>
        <w:rPr>
          <w:b/>
          <w:sz w:val="28"/>
          <w:szCs w:val="28"/>
          <w:lang w:val="en-US"/>
        </w:rPr>
      </w:pPr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Читалищно настоятелство:Председател-Жельо Димитров Станков и членове: 1.Димитър Атанасов Арнаудов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2.Недялко Христов Раев</w:t>
      </w:r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Проверителна комисия: Председател:Гочо Ангелов Сарафов и членове: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1.Пейка Желязкова Байнова</w:t>
      </w: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2.Миланка Димитрова Керанова</w:t>
      </w:r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с.Студена                                  </w:t>
      </w:r>
      <w:r w:rsidR="004A1D5F">
        <w:rPr>
          <w:b/>
          <w:sz w:val="28"/>
          <w:szCs w:val="28"/>
        </w:rPr>
        <w:t xml:space="preserve">                 Изготвил</w:t>
      </w:r>
      <w:r w:rsidR="004A1D5F">
        <w:rPr>
          <w:b/>
          <w:sz w:val="28"/>
          <w:szCs w:val="28"/>
          <w:lang w:val="en-US"/>
        </w:rPr>
        <w:t xml:space="preserve">.    </w:t>
      </w:r>
      <w:r w:rsidR="006D365C">
        <w:rPr>
          <w:b/>
          <w:sz w:val="28"/>
          <w:szCs w:val="28"/>
        </w:rPr>
        <w:t xml:space="preserve"> П   .   П   </w:t>
      </w:r>
      <w:r w:rsidR="004A1D5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/А.</w:t>
      </w:r>
      <w:proofErr w:type="spellStart"/>
      <w:r>
        <w:rPr>
          <w:b/>
          <w:sz w:val="28"/>
          <w:szCs w:val="28"/>
        </w:rPr>
        <w:t>Пачова</w:t>
      </w:r>
      <w:proofErr w:type="spellEnd"/>
      <w:r>
        <w:rPr>
          <w:b/>
          <w:sz w:val="28"/>
          <w:szCs w:val="28"/>
        </w:rPr>
        <w:t>/</w:t>
      </w:r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</w:p>
    <w:p w:rsidR="00105457" w:rsidRDefault="00105457" w:rsidP="00105457">
      <w:pPr>
        <w:rPr>
          <w:b/>
          <w:sz w:val="28"/>
          <w:szCs w:val="28"/>
        </w:rPr>
      </w:pPr>
    </w:p>
    <w:p w:rsidR="00ED085D" w:rsidRDefault="00ED085D">
      <w:bookmarkStart w:id="0" w:name="_GoBack"/>
      <w:bookmarkEnd w:id="0"/>
    </w:p>
    <w:sectPr w:rsidR="00ED085D" w:rsidSect="00A70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457"/>
    <w:rsid w:val="00105457"/>
    <w:rsid w:val="004A1D5F"/>
    <w:rsid w:val="006D365C"/>
    <w:rsid w:val="00A70602"/>
    <w:rsid w:val="00D60725"/>
    <w:rsid w:val="00ED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457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Vision</dc:creator>
  <cp:keywords/>
  <dc:description/>
  <cp:lastModifiedBy>User</cp:lastModifiedBy>
  <cp:revision>6</cp:revision>
  <dcterms:created xsi:type="dcterms:W3CDTF">2023-03-02T11:35:00Z</dcterms:created>
  <dcterms:modified xsi:type="dcterms:W3CDTF">2023-03-02T11:51:00Z</dcterms:modified>
</cp:coreProperties>
</file>